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5B3" w:rsidRDefault="004B45B3" w:rsidP="004B45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Заседание аттестационной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485086">
        <w:rPr>
          <w:rFonts w:ascii="Times New Roman" w:hAnsi="Times New Roman" w:cs="Times New Roman"/>
          <w:sz w:val="28"/>
          <w:szCs w:val="28"/>
        </w:rPr>
        <w:t>Управления Федеральной службы исполнения наказаний</w:t>
      </w:r>
      <w:proofErr w:type="gramEnd"/>
      <w:r w:rsidR="00485086">
        <w:rPr>
          <w:rFonts w:ascii="Times New Roman" w:hAnsi="Times New Roman" w:cs="Times New Roman"/>
          <w:sz w:val="28"/>
          <w:szCs w:val="28"/>
        </w:rPr>
        <w:t xml:space="preserve"> по Смоленской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85086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48508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.2016 (г. Смоленск)</w:t>
      </w:r>
    </w:p>
    <w:p w:rsidR="004B45B3" w:rsidRDefault="004B45B3" w:rsidP="004B45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507B7" w:rsidRDefault="004B45B3" w:rsidP="00BB5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Положения о комиссиях по соблюдению требований к служебному поведению федеральных государственных служащих и урегулированию конфликта интересов  (далее – Положение), утвержденного Указом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 </w:t>
      </w:r>
      <w:r w:rsidR="009E1406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E140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9E140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на заседании</w:t>
      </w:r>
      <w:r w:rsidRPr="004B45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аттестационной комиссии Управления Федеральной службы исполнения наказаний по Смоленской области</w:t>
      </w:r>
      <w:r w:rsidR="00BB5CAF">
        <w:rPr>
          <w:rFonts w:ascii="Times New Roman" w:hAnsi="Times New Roman" w:cs="Times New Roman"/>
          <w:sz w:val="28"/>
          <w:szCs w:val="28"/>
        </w:rPr>
        <w:t xml:space="preserve"> (далее – УФСИН</w:t>
      </w:r>
      <w:proofErr w:type="gramEnd"/>
      <w:r w:rsidR="00BB5C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B5CAF">
        <w:rPr>
          <w:rFonts w:ascii="Times New Roman" w:hAnsi="Times New Roman" w:cs="Times New Roman"/>
          <w:sz w:val="28"/>
          <w:szCs w:val="28"/>
        </w:rPr>
        <w:t>России по Смоленской области)</w:t>
      </w:r>
      <w:r>
        <w:rPr>
          <w:rFonts w:ascii="Times New Roman" w:hAnsi="Times New Roman" w:cs="Times New Roman"/>
          <w:sz w:val="28"/>
          <w:szCs w:val="28"/>
        </w:rPr>
        <w:t xml:space="preserve"> рассмотрен</w:t>
      </w:r>
      <w:r w:rsidR="001507B7">
        <w:rPr>
          <w:rFonts w:ascii="Times New Roman" w:hAnsi="Times New Roman" w:cs="Times New Roman"/>
          <w:sz w:val="28"/>
          <w:szCs w:val="28"/>
        </w:rPr>
        <w:t>о представление члена комиссии о наличии</w:t>
      </w:r>
      <w:r w:rsidR="001C7BA6">
        <w:rPr>
          <w:rFonts w:ascii="Times New Roman" w:hAnsi="Times New Roman" w:cs="Times New Roman"/>
          <w:sz w:val="28"/>
          <w:szCs w:val="28"/>
        </w:rPr>
        <w:t xml:space="preserve"> (или отсутствии)</w:t>
      </w:r>
      <w:r w:rsidR="001507B7">
        <w:rPr>
          <w:rFonts w:ascii="Times New Roman" w:hAnsi="Times New Roman" w:cs="Times New Roman"/>
          <w:sz w:val="28"/>
          <w:szCs w:val="28"/>
        </w:rPr>
        <w:t xml:space="preserve"> </w:t>
      </w:r>
      <w:r w:rsidR="001C7BA6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1507B7">
        <w:rPr>
          <w:rFonts w:ascii="Times New Roman" w:hAnsi="Times New Roman" w:cs="Times New Roman"/>
          <w:sz w:val="28"/>
          <w:szCs w:val="28"/>
        </w:rPr>
        <w:t xml:space="preserve">в рассматриваемой ситуации признаков возможного </w:t>
      </w:r>
      <w:r w:rsidR="009E1406">
        <w:rPr>
          <w:rFonts w:ascii="Times New Roman" w:hAnsi="Times New Roman" w:cs="Times New Roman"/>
          <w:sz w:val="28"/>
          <w:szCs w:val="28"/>
        </w:rPr>
        <w:t xml:space="preserve"> </w:t>
      </w:r>
      <w:r w:rsidR="001507B7">
        <w:rPr>
          <w:rFonts w:ascii="Times New Roman" w:hAnsi="Times New Roman" w:cs="Times New Roman"/>
          <w:sz w:val="28"/>
          <w:szCs w:val="28"/>
        </w:rPr>
        <w:t>конфликта интереса.</w:t>
      </w:r>
      <w:proofErr w:type="gramEnd"/>
    </w:p>
    <w:p w:rsidR="00F328C1" w:rsidRDefault="001507B7" w:rsidP="00BB5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B5CAF">
        <w:rPr>
          <w:rFonts w:ascii="Times New Roman" w:hAnsi="Times New Roman" w:cs="Times New Roman"/>
          <w:sz w:val="28"/>
          <w:szCs w:val="28"/>
        </w:rPr>
        <w:t>В соответствии с пункт</w:t>
      </w:r>
      <w:r w:rsidR="00F328C1">
        <w:rPr>
          <w:rFonts w:ascii="Times New Roman" w:hAnsi="Times New Roman" w:cs="Times New Roman"/>
          <w:sz w:val="28"/>
          <w:szCs w:val="28"/>
        </w:rPr>
        <w:t>ом</w:t>
      </w:r>
      <w:r w:rsidR="00BB5CAF">
        <w:rPr>
          <w:rFonts w:ascii="Times New Roman" w:hAnsi="Times New Roman" w:cs="Times New Roman"/>
          <w:sz w:val="28"/>
          <w:szCs w:val="28"/>
        </w:rPr>
        <w:t xml:space="preserve"> 2</w:t>
      </w:r>
      <w:r w:rsidR="00F328C1">
        <w:rPr>
          <w:rFonts w:ascii="Times New Roman" w:hAnsi="Times New Roman" w:cs="Times New Roman"/>
          <w:sz w:val="28"/>
          <w:szCs w:val="28"/>
        </w:rPr>
        <w:t>7</w:t>
      </w:r>
      <w:r w:rsidR="00BB5CAF"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="00F328C1">
        <w:rPr>
          <w:rFonts w:ascii="Times New Roman" w:hAnsi="Times New Roman" w:cs="Times New Roman"/>
          <w:sz w:val="28"/>
          <w:szCs w:val="28"/>
        </w:rPr>
        <w:t xml:space="preserve"> принято решение, что рассмотренная ситуация допускает возмо</w:t>
      </w:r>
      <w:bookmarkStart w:id="0" w:name="_GoBack"/>
      <w:bookmarkEnd w:id="0"/>
      <w:r w:rsidR="00F328C1">
        <w:rPr>
          <w:rFonts w:ascii="Times New Roman" w:hAnsi="Times New Roman" w:cs="Times New Roman"/>
          <w:sz w:val="28"/>
          <w:szCs w:val="28"/>
        </w:rPr>
        <w:t xml:space="preserve">жное возникновение конфликта интереса, в связи с чем необходимо принятие мер по ее изменению. </w:t>
      </w:r>
      <w:r w:rsidR="00BB5C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28C1" w:rsidRDefault="00F328C1" w:rsidP="00BB5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32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F6E"/>
    <w:rsid w:val="00036DF5"/>
    <w:rsid w:val="001507B7"/>
    <w:rsid w:val="001C7BA6"/>
    <w:rsid w:val="00485086"/>
    <w:rsid w:val="004B45B3"/>
    <w:rsid w:val="00574F6E"/>
    <w:rsid w:val="006316D0"/>
    <w:rsid w:val="009E1406"/>
    <w:rsid w:val="00A80F13"/>
    <w:rsid w:val="00BB5CAF"/>
    <w:rsid w:val="00F328C1"/>
    <w:rsid w:val="00F7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ИЛСиПК</dc:creator>
  <cp:lastModifiedBy>ИЛСиПК</cp:lastModifiedBy>
  <cp:revision>6</cp:revision>
  <dcterms:created xsi:type="dcterms:W3CDTF">2016-03-25T06:47:00Z</dcterms:created>
  <dcterms:modified xsi:type="dcterms:W3CDTF">2016-03-28T05:57:00Z</dcterms:modified>
</cp:coreProperties>
</file>